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C0" w:rsidRDefault="00EB11C0" w:rsidP="00EB11C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6FCE6B" wp14:editId="784EC37F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5723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EB11C0" w:rsidRDefault="00EB11C0" w:rsidP="00EB11C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B11C0" w:rsidRDefault="00EB11C0" w:rsidP="00EB11C0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EB11C0" w:rsidRDefault="00EB11C0" w:rsidP="00EB11C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B11C0" w:rsidRDefault="00EB11C0" w:rsidP="00EB11C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EB11C0" w:rsidRDefault="00EB11C0" w:rsidP="00EB11C0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EB11C0" w:rsidRDefault="00EB11C0" w:rsidP="00EB11C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EB11C0" w:rsidRDefault="00EB11C0" w:rsidP="00EB11C0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EB11C0" w:rsidRDefault="00EB11C0" w:rsidP="00EB11C0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B11C0" w:rsidRDefault="00EB11C0" w:rsidP="00EB11C0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EB11C0" w:rsidRDefault="00EB11C0" w:rsidP="00EB11C0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EB11C0" w:rsidRDefault="00EB11C0" w:rsidP="00EB11C0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B11C0" w:rsidRDefault="00EB11C0" w:rsidP="00EB11C0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55/100 доли жилого дома общей площадью 160.2 кв. м.  с кадастровым номером: 90:18:010147:2731, расположенного по адресу: Республика Крым, г. Евпатория, </w:t>
      </w:r>
      <w:r w:rsidRPr="00865D5F">
        <w:rPr>
          <w:rFonts w:eastAsia="Times New Roman" w:cs="Times New Roman"/>
          <w:sz w:val="24"/>
          <w:szCs w:val="24"/>
          <w:lang w:eastAsia="zh-CN"/>
        </w:rPr>
        <w:t>пер. Якира, д. 3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Дерепаско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Людмила Николаевна, ……… года рождения, паспорт гражданина Российской Федерации серия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СНИЛС ……., проживающая по адресу: …..</w:t>
      </w:r>
    </w:p>
    <w:p w:rsidR="00EB11C0" w:rsidRDefault="00EB11C0" w:rsidP="00EB11C0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Дерепаско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Людмилы Николаевны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(мировое соглашение, утвержденное определением местного суда г. Евпатории 19.07.2003 г., дело №327</w:t>
      </w:r>
      <w:r w:rsidRPr="00865D5F">
        <w:rPr>
          <w:rFonts w:eastAsia="Times New Roman" w:cs="Times New Roman"/>
          <w:sz w:val="24"/>
          <w:szCs w:val="24"/>
          <w:lang w:eastAsia="zh-CN"/>
        </w:rPr>
        <w:t>/2002</w:t>
      </w:r>
      <w:r>
        <w:rPr>
          <w:rFonts w:eastAsia="Times New Roman" w:cs="Times New Roman"/>
          <w:sz w:val="24"/>
          <w:szCs w:val="24"/>
          <w:lang w:eastAsia="zh-CN"/>
        </w:rPr>
        <w:t>г.)</w:t>
      </w:r>
    </w:p>
    <w:p w:rsidR="00EB11C0" w:rsidRDefault="00EB11C0" w:rsidP="00EB11C0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EB11C0" w:rsidRDefault="00EB11C0" w:rsidP="00EB11C0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EB11C0" w:rsidRDefault="00EB11C0" w:rsidP="00EB11C0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EB11C0" w:rsidRDefault="00EB11C0" w:rsidP="00EB11C0">
      <w:pPr>
        <w:tabs>
          <w:tab w:val="left" w:pos="0"/>
        </w:tabs>
        <w:suppressAutoHyphens/>
        <w:spacing w:after="0"/>
        <w:ind w:right="17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B11C0" w:rsidRDefault="00EB11C0" w:rsidP="00EB11C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C4420C" w:rsidRPr="00C4420C" w:rsidRDefault="00C4420C" w:rsidP="00C4420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4420C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F12C76" w:rsidRPr="00EB11C0" w:rsidRDefault="00C4420C" w:rsidP="00EB11C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4420C"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 </w:t>
      </w:r>
      <w:r>
        <w:rPr>
          <w:rFonts w:eastAsia="Times New Roman" w:cs="Times New Roman"/>
          <w:szCs w:val="28"/>
          <w:lang w:eastAsia="ru-RU"/>
        </w:rPr>
        <w:t>Е.М. Демидова</w:t>
      </w:r>
      <w:bookmarkStart w:id="0" w:name="_GoBack"/>
      <w:bookmarkEnd w:id="0"/>
    </w:p>
    <w:sectPr w:rsidR="00F12C76" w:rsidRPr="00EB11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9"/>
    <w:rsid w:val="006C0B77"/>
    <w:rsid w:val="008242FF"/>
    <w:rsid w:val="00870751"/>
    <w:rsid w:val="00922C48"/>
    <w:rsid w:val="00935BB9"/>
    <w:rsid w:val="00B915B7"/>
    <w:rsid w:val="00C4420C"/>
    <w:rsid w:val="00EA59DF"/>
    <w:rsid w:val="00EB11C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CF72D-5B1D-4C57-85DC-C7A6792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C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</cp:revision>
  <dcterms:created xsi:type="dcterms:W3CDTF">2023-11-15T06:47:00Z</dcterms:created>
  <dcterms:modified xsi:type="dcterms:W3CDTF">2023-11-30T08:12:00Z</dcterms:modified>
</cp:coreProperties>
</file>